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47D74E94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="00B74FE8">
        <w:rPr>
          <w:rFonts w:ascii="Arial" w:hAnsi="Arial" w:cs="Arial"/>
          <w:u w:val="single"/>
          <w:lang w:eastAsia="ar-SA"/>
        </w:rPr>
        <w:t xml:space="preserve"> INTERNO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CB68F19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D55B53">
        <w:rPr>
          <w:rFonts w:ascii="Arial" w:hAnsi="Arial" w:cs="Arial"/>
          <w:b/>
          <w:sz w:val="18"/>
          <w:szCs w:val="18"/>
        </w:rPr>
        <w:t xml:space="preserve">PON: </w:t>
      </w:r>
      <w:r w:rsidR="00D55B53" w:rsidRPr="00D55B53">
        <w:rPr>
          <w:rFonts w:ascii="Arial" w:hAnsi="Arial" w:cs="Arial"/>
          <w:b/>
          <w:sz w:val="18"/>
          <w:szCs w:val="18"/>
        </w:rPr>
        <w:t>Ambienti didattici innovativi per le scuole dell’infanzia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557ED099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FE2EBB">
        <w:rPr>
          <w:rFonts w:ascii="Arial" w:hAnsi="Arial" w:cs="Arial"/>
          <w:sz w:val="18"/>
          <w:szCs w:val="18"/>
        </w:rPr>
        <w:t xml:space="preserve"> di cui all’oggetto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0235" w14:textId="77777777" w:rsidR="00066680" w:rsidRDefault="00066680">
      <w:r>
        <w:separator/>
      </w:r>
    </w:p>
  </w:endnote>
  <w:endnote w:type="continuationSeparator" w:id="0">
    <w:p w14:paraId="1BE0EC22" w14:textId="77777777" w:rsidR="00066680" w:rsidRDefault="0006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F46F" w14:textId="77777777" w:rsidR="00066680" w:rsidRDefault="00066680">
      <w:r>
        <w:separator/>
      </w:r>
    </w:p>
  </w:footnote>
  <w:footnote w:type="continuationSeparator" w:id="0">
    <w:p w14:paraId="2332AC44" w14:textId="77777777" w:rsidR="00066680" w:rsidRDefault="0006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85400">
    <w:abstractNumId w:val="6"/>
  </w:num>
  <w:num w:numId="2" w16cid:durableId="235938555">
    <w:abstractNumId w:val="5"/>
  </w:num>
  <w:num w:numId="3" w16cid:durableId="262879260">
    <w:abstractNumId w:val="1"/>
  </w:num>
  <w:num w:numId="4" w16cid:durableId="451021021">
    <w:abstractNumId w:val="3"/>
  </w:num>
  <w:num w:numId="5" w16cid:durableId="154483066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6680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57EB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5B53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paolo petronella</cp:lastModifiedBy>
  <cp:revision>2</cp:revision>
  <cp:lastPrinted>2018-05-17T14:28:00Z</cp:lastPrinted>
  <dcterms:created xsi:type="dcterms:W3CDTF">2022-11-07T09:40:00Z</dcterms:created>
  <dcterms:modified xsi:type="dcterms:W3CDTF">2022-11-07T09:40:00Z</dcterms:modified>
</cp:coreProperties>
</file>